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7" w:rsidRPr="00D91515" w:rsidRDefault="00487217" w:rsidP="00487217">
      <w:pPr>
        <w:spacing w:after="60" w:line="264" w:lineRule="auto"/>
        <w:ind w:left="7080" w:firstLine="708"/>
        <w:jc w:val="both"/>
        <w:rPr>
          <w:rFonts w:ascii="Calibri" w:hAnsi="Calibri" w:cs="Calibri"/>
        </w:rPr>
      </w:pPr>
      <w:r w:rsidRPr="00D91515">
        <w:rPr>
          <w:rFonts w:ascii="Calibri" w:hAnsi="Calibri" w:cs="Calibri"/>
        </w:rPr>
        <w:t xml:space="preserve">Załącznik nr 2 </w:t>
      </w:r>
    </w:p>
    <w:p w:rsidR="00487217" w:rsidRPr="00D91515" w:rsidRDefault="00487217" w:rsidP="00487217">
      <w:pPr>
        <w:spacing w:after="60" w:line="264" w:lineRule="auto"/>
        <w:ind w:left="7080" w:firstLine="708"/>
        <w:jc w:val="both"/>
        <w:rPr>
          <w:rFonts w:ascii="Calibri" w:hAnsi="Calibri" w:cs="Calibri"/>
        </w:rPr>
      </w:pPr>
    </w:p>
    <w:p w:rsidR="00487217" w:rsidRPr="00D91515" w:rsidRDefault="00487217" w:rsidP="00487217">
      <w:pPr>
        <w:spacing w:after="60" w:line="264" w:lineRule="auto"/>
        <w:jc w:val="center"/>
        <w:rPr>
          <w:rFonts w:ascii="Calibri" w:hAnsi="Calibri" w:cs="Calibri"/>
        </w:rPr>
      </w:pPr>
      <w:r w:rsidRPr="00D91515">
        <w:rPr>
          <w:rFonts w:ascii="Calibri" w:hAnsi="Calibri" w:cs="Calibri"/>
        </w:rPr>
        <w:t>FORMULARZ ZGŁASZANIA UWAG</w:t>
      </w:r>
    </w:p>
    <w:p w:rsidR="00487217" w:rsidRPr="00D91515" w:rsidRDefault="00487217" w:rsidP="00487217">
      <w:pPr>
        <w:spacing w:after="60" w:line="264" w:lineRule="auto"/>
        <w:jc w:val="center"/>
        <w:rPr>
          <w:rFonts w:ascii="Calibri" w:hAnsi="Calibri" w:cs="Calibri"/>
          <w:bCs/>
        </w:rPr>
      </w:pPr>
      <w:r w:rsidRPr="00D91515">
        <w:rPr>
          <w:rFonts w:ascii="Calibri" w:hAnsi="Calibri" w:cs="Calibri"/>
          <w:bCs/>
        </w:rPr>
        <w:t>DO PROJEKTU STRATEGII ROZWOJU GMINY SIEPRAW DO 2030 ROKU</w:t>
      </w:r>
    </w:p>
    <w:p w:rsidR="00487217" w:rsidRPr="00D91515" w:rsidRDefault="00487217" w:rsidP="00487217">
      <w:pPr>
        <w:spacing w:after="60" w:line="264" w:lineRule="auto"/>
        <w:jc w:val="both"/>
        <w:rPr>
          <w:rFonts w:ascii="Calibri" w:hAnsi="Calibri" w:cs="Calibri"/>
          <w:b/>
          <w:sz w:val="10"/>
          <w:szCs w:val="10"/>
        </w:rPr>
      </w:pPr>
    </w:p>
    <w:p w:rsidR="00487217" w:rsidRPr="00D91515" w:rsidRDefault="00487217" w:rsidP="00487217">
      <w:pPr>
        <w:spacing w:after="60" w:line="264" w:lineRule="auto"/>
        <w:jc w:val="both"/>
        <w:rPr>
          <w:rFonts w:ascii="Calibri" w:hAnsi="Calibri" w:cs="Calibri"/>
          <w:bCs/>
        </w:rPr>
      </w:pPr>
      <w:r w:rsidRPr="00D91515">
        <w:rPr>
          <w:rFonts w:ascii="Calibri" w:hAnsi="Calibri" w:cs="Calibri"/>
          <w:bCs/>
        </w:rPr>
        <w:t>Szanowni Państwo,</w:t>
      </w:r>
    </w:p>
    <w:p w:rsidR="00487217" w:rsidRPr="00D91515" w:rsidRDefault="00487217" w:rsidP="00487217">
      <w:pPr>
        <w:spacing w:after="60" w:line="264" w:lineRule="auto"/>
        <w:jc w:val="both"/>
        <w:rPr>
          <w:rFonts w:ascii="Calibri" w:hAnsi="Calibri" w:cs="Calibri"/>
          <w:bCs/>
        </w:rPr>
      </w:pPr>
      <w:r w:rsidRPr="00D91515">
        <w:rPr>
          <w:rFonts w:ascii="Calibri" w:hAnsi="Calibri" w:cs="Calibri"/>
          <w:bCs/>
        </w:rPr>
        <w:t xml:space="preserve">zakończyliśmy zasadniczy etap prac związanych z opracowaniem projektu </w:t>
      </w:r>
      <w:bookmarkStart w:id="0" w:name="_Hlk164290413"/>
      <w:r w:rsidRPr="00D91515">
        <w:rPr>
          <w:rFonts w:ascii="Calibri" w:hAnsi="Calibri" w:cs="Calibri"/>
          <w:bCs/>
        </w:rPr>
        <w:t>Strategii Rozwoju Gminy Siepraw do 2030 roku</w:t>
      </w:r>
      <w:bookmarkEnd w:id="0"/>
      <w:r w:rsidRPr="00D91515">
        <w:rPr>
          <w:rFonts w:ascii="Calibri" w:hAnsi="Calibri" w:cs="Calibri"/>
          <w:bCs/>
        </w:rPr>
        <w:t>, obejmujący w szczególności przeprowadzenie analiz statystycznych, realizację warsztatów, a także prace eksperckie. Powstał tym samym projekt dokumentu, stanowiący efekt naszych wspólnych, dotychczasowych działań.</w:t>
      </w:r>
    </w:p>
    <w:p w:rsidR="00487217" w:rsidRPr="00D91515" w:rsidRDefault="00487217" w:rsidP="00487217">
      <w:pPr>
        <w:spacing w:after="60" w:line="264" w:lineRule="auto"/>
        <w:jc w:val="both"/>
        <w:rPr>
          <w:rFonts w:ascii="Calibri" w:hAnsi="Calibri" w:cs="Calibri"/>
          <w:bCs/>
        </w:rPr>
      </w:pPr>
      <w:r w:rsidRPr="00D91515">
        <w:rPr>
          <w:rFonts w:ascii="Calibri" w:hAnsi="Calibri" w:cs="Calibri"/>
          <w:bCs/>
        </w:rPr>
        <w:t>Zwracamy się do Państwa z prośbą o zapoznanie się z projektem dokumentu oraz przedstawienie opinii i ewentualnych sugestii zmian w dokumencie w ramach prowadzonych konsultacji społecznych. Trwają one w okresie od 30 kwietnia 2024 r. do 4 czerwca 2024 r.</w:t>
      </w:r>
    </w:p>
    <w:p w:rsidR="00487217" w:rsidRPr="00D91515" w:rsidRDefault="00487217" w:rsidP="00487217">
      <w:pPr>
        <w:spacing w:after="60" w:line="264" w:lineRule="auto"/>
        <w:jc w:val="both"/>
        <w:rPr>
          <w:rFonts w:ascii="Calibri" w:hAnsi="Calibri" w:cs="Calibri"/>
          <w:bCs/>
        </w:rPr>
      </w:pPr>
      <w:r w:rsidRPr="00D91515">
        <w:rPr>
          <w:rFonts w:ascii="Calibri" w:hAnsi="Calibri" w:cs="Calibri"/>
          <w:bCs/>
        </w:rPr>
        <w:t>Zachęcamy też do uczestnictwa w dedykowanych spotkaniach konsultacyjnych w dniu 29 maja 2024 r. (środa) w sali obrad Urzędu Gminy Siepraw, ul. Kawęciny 30, 32-447 Siepraw o godz. 9:00</w:t>
      </w:r>
      <w:r>
        <w:rPr>
          <w:rFonts w:ascii="Calibri" w:hAnsi="Calibri" w:cs="Calibri"/>
          <w:bCs/>
        </w:rPr>
        <w:t>-11.00 i 12.00-13.00</w:t>
      </w:r>
      <w:r w:rsidRPr="00D91515">
        <w:rPr>
          <w:rFonts w:ascii="Calibri" w:hAnsi="Calibri" w:cs="Calibri"/>
          <w:bCs/>
        </w:rPr>
        <w:t xml:space="preserve">. </w:t>
      </w:r>
    </w:p>
    <w:p w:rsidR="00487217" w:rsidRPr="00D91515" w:rsidRDefault="00487217" w:rsidP="00487217">
      <w:pPr>
        <w:spacing w:after="60" w:line="264" w:lineRule="auto"/>
        <w:jc w:val="both"/>
        <w:rPr>
          <w:rFonts w:ascii="Calibri" w:hAnsi="Calibri" w:cs="Calibri"/>
          <w:bCs/>
        </w:rPr>
      </w:pPr>
      <w:r w:rsidRPr="00D91515">
        <w:rPr>
          <w:rFonts w:ascii="Calibri" w:hAnsi="Calibri" w:cs="Calibri"/>
          <w:bCs/>
        </w:rPr>
        <w:t>Dziękujemy za Państwa czas i zaangażowanie!</w:t>
      </w:r>
    </w:p>
    <w:p w:rsidR="00487217" w:rsidRPr="00D91515" w:rsidRDefault="00487217" w:rsidP="00487217">
      <w:pPr>
        <w:spacing w:after="60" w:line="264" w:lineRule="auto"/>
        <w:jc w:val="both"/>
        <w:rPr>
          <w:rFonts w:ascii="Calibri" w:hAnsi="Calibri" w:cs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53"/>
        <w:gridCol w:w="2653"/>
        <w:gridCol w:w="2872"/>
        <w:gridCol w:w="2984"/>
      </w:tblGrid>
      <w:tr w:rsidR="00487217" w:rsidRPr="00D91515" w:rsidTr="002773AC">
        <w:trPr>
          <w:trHeight w:val="397"/>
        </w:trPr>
        <w:tc>
          <w:tcPr>
            <w:tcW w:w="553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9" w:type="dxa"/>
            <w:gridSpan w:val="3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91515">
              <w:rPr>
                <w:rFonts w:ascii="Calibri" w:hAnsi="Calibri" w:cs="Calibri"/>
                <w:b/>
                <w:bCs/>
              </w:rPr>
              <w:t>Uwagi</w:t>
            </w:r>
          </w:p>
        </w:tc>
      </w:tr>
      <w:tr w:rsidR="00487217" w:rsidRPr="00D91515" w:rsidTr="002773AC">
        <w:trPr>
          <w:trHeight w:val="1000"/>
        </w:trPr>
        <w:tc>
          <w:tcPr>
            <w:tcW w:w="553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9151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ascii="Calibri" w:hAnsi="Calibri" w:cs="Calibri"/>
                <w:bCs/>
              </w:rPr>
            </w:pPr>
            <w:r w:rsidRPr="00D91515">
              <w:rPr>
                <w:rFonts w:cstheme="minorHAnsi"/>
                <w:b/>
                <w:bCs/>
              </w:rPr>
              <w:t xml:space="preserve">Część dokumentu, </w:t>
            </w:r>
            <w:r w:rsidRPr="00D91515">
              <w:rPr>
                <w:rFonts w:cstheme="minorHAnsi"/>
                <w:b/>
                <w:bCs/>
              </w:rPr>
              <w:br/>
              <w:t>do którego odnosi się uwaga</w:t>
            </w:r>
            <w:r w:rsidRPr="00D91515">
              <w:rPr>
                <w:rFonts w:cstheme="minorHAnsi"/>
                <w:bCs/>
              </w:rPr>
              <w:br/>
            </w:r>
            <w:r w:rsidRPr="00D91515">
              <w:rPr>
                <w:rFonts w:cstheme="minorHAnsi"/>
                <w:bCs/>
                <w:sz w:val="20"/>
              </w:rPr>
              <w:t>(ze wskazaniem konkretnego fragmentu dokumentu – np. nr strony, akapit, konkretny fragment tekstu)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cstheme="minorHAnsi"/>
                <w:b/>
                <w:bCs/>
              </w:rPr>
            </w:pPr>
            <w:r w:rsidRPr="00D91515">
              <w:rPr>
                <w:rFonts w:cstheme="minorHAnsi"/>
                <w:b/>
                <w:bCs/>
              </w:rPr>
              <w:t xml:space="preserve">Treść uwagi </w:t>
            </w:r>
          </w:p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ascii="Calibri" w:hAnsi="Calibri" w:cs="Calibri"/>
                <w:bCs/>
              </w:rPr>
            </w:pPr>
            <w:r w:rsidRPr="00D91515">
              <w:rPr>
                <w:rFonts w:cstheme="minorHAnsi"/>
                <w:bCs/>
                <w:sz w:val="20"/>
              </w:rPr>
              <w:t>(propozycja zmiany zapisu, wykreślenia lub uzupełnienia, brzemienia nowego zapisu)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91515">
              <w:rPr>
                <w:rFonts w:ascii="Calibri" w:hAnsi="Calibri" w:cs="Calibri"/>
                <w:b/>
                <w:bCs/>
              </w:rPr>
              <w:t>Uzasadnienie uwagi</w:t>
            </w:r>
          </w:p>
        </w:tc>
      </w:tr>
      <w:tr w:rsidR="00487217" w:rsidRPr="00D91515" w:rsidTr="002773AC">
        <w:trPr>
          <w:trHeight w:val="1075"/>
        </w:trPr>
        <w:tc>
          <w:tcPr>
            <w:tcW w:w="553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91515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shd w:val="clear" w:color="auto" w:fill="auto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</w:rPr>
            </w:pPr>
          </w:p>
        </w:tc>
        <w:tc>
          <w:tcPr>
            <w:tcW w:w="2984" w:type="dxa"/>
            <w:shd w:val="clear" w:color="auto" w:fill="auto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</w:rPr>
            </w:pPr>
          </w:p>
        </w:tc>
      </w:tr>
      <w:tr w:rsidR="00487217" w:rsidRPr="00D91515" w:rsidTr="002773AC">
        <w:trPr>
          <w:trHeight w:val="1147"/>
        </w:trPr>
        <w:tc>
          <w:tcPr>
            <w:tcW w:w="553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91515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shd w:val="clear" w:color="auto" w:fill="auto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</w:rPr>
            </w:pPr>
          </w:p>
        </w:tc>
        <w:tc>
          <w:tcPr>
            <w:tcW w:w="2984" w:type="dxa"/>
            <w:shd w:val="clear" w:color="auto" w:fill="auto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</w:rPr>
            </w:pPr>
          </w:p>
        </w:tc>
      </w:tr>
    </w:tbl>
    <w:p w:rsidR="00487217" w:rsidRPr="00D91515" w:rsidRDefault="00487217" w:rsidP="00487217">
      <w:pPr>
        <w:spacing w:after="60" w:line="264" w:lineRule="auto"/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28"/>
        <w:gridCol w:w="5260"/>
      </w:tblGrid>
      <w:tr w:rsidR="00487217" w:rsidRPr="00D91515" w:rsidTr="002773AC"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jc w:val="center"/>
              <w:rPr>
                <w:rFonts w:ascii="Calibri" w:hAnsi="Calibri" w:cs="Calibri"/>
                <w:bCs/>
              </w:rPr>
            </w:pPr>
            <w:r w:rsidRPr="00D91515">
              <w:rPr>
                <w:rFonts w:ascii="Calibri" w:hAnsi="Calibri" w:cs="Calibri"/>
                <w:b/>
                <w:bCs/>
              </w:rPr>
              <w:t>Informacja o osobie zgłaszającej</w:t>
            </w:r>
          </w:p>
        </w:tc>
      </w:tr>
      <w:tr w:rsidR="00487217" w:rsidRPr="00D91515" w:rsidTr="002773AC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D91515"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6066" w:type="dxa"/>
            <w:shd w:val="clear" w:color="auto" w:fill="auto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</w:rPr>
            </w:pPr>
          </w:p>
        </w:tc>
      </w:tr>
      <w:tr w:rsidR="00487217" w:rsidRPr="00D91515" w:rsidTr="002773AC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D91515">
              <w:rPr>
                <w:rFonts w:ascii="Calibri" w:hAnsi="Calibri" w:cs="Calibri"/>
                <w:b/>
                <w:bCs/>
              </w:rPr>
              <w:t xml:space="preserve">Reprezentowana organizacja / instytucja </w:t>
            </w:r>
            <w:r w:rsidRPr="00D91515">
              <w:rPr>
                <w:rFonts w:ascii="Calibri" w:hAnsi="Calibri" w:cs="Calibri"/>
                <w:sz w:val="20"/>
              </w:rPr>
              <w:t>(jeśli dotyczy)</w:t>
            </w:r>
          </w:p>
        </w:tc>
        <w:tc>
          <w:tcPr>
            <w:tcW w:w="6066" w:type="dxa"/>
            <w:shd w:val="clear" w:color="auto" w:fill="auto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</w:rPr>
            </w:pPr>
          </w:p>
        </w:tc>
      </w:tr>
      <w:tr w:rsidR="00487217" w:rsidRPr="00D91515" w:rsidTr="002773AC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D91515">
              <w:rPr>
                <w:rFonts w:ascii="Calibri" w:hAnsi="Calibri" w:cs="Calibri"/>
                <w:b/>
                <w:bCs/>
              </w:rPr>
              <w:t xml:space="preserve">Dane kontaktowe: </w:t>
            </w:r>
          </w:p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D91515">
              <w:rPr>
                <w:rFonts w:ascii="Calibri" w:hAnsi="Calibri" w:cs="Calibri"/>
                <w:bCs/>
                <w:sz w:val="20"/>
              </w:rPr>
              <w:t>(w przypadku konieczności doprecyzowania uwagi)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87217" w:rsidRPr="00D91515" w:rsidRDefault="00487217" w:rsidP="002773AC">
            <w:pPr>
              <w:spacing w:after="60" w:line="264" w:lineRule="auto"/>
              <w:rPr>
                <w:rFonts w:ascii="Calibri" w:hAnsi="Calibri" w:cs="Calibri"/>
                <w:bCs/>
              </w:rPr>
            </w:pPr>
          </w:p>
        </w:tc>
      </w:tr>
    </w:tbl>
    <w:p w:rsidR="00487217" w:rsidRPr="00D91515" w:rsidRDefault="00487217" w:rsidP="00487217">
      <w:pPr>
        <w:spacing w:after="60" w:line="264" w:lineRule="auto"/>
        <w:jc w:val="both"/>
        <w:rPr>
          <w:rFonts w:ascii="Calibri" w:hAnsi="Calibri" w:cs="Calibri"/>
        </w:rPr>
      </w:pPr>
    </w:p>
    <w:p w:rsidR="00487217" w:rsidRPr="00D91515" w:rsidRDefault="00487217" w:rsidP="00487217">
      <w:pPr>
        <w:spacing w:after="60" w:line="264" w:lineRule="auto"/>
        <w:ind w:left="6372" w:firstLine="708"/>
        <w:jc w:val="both"/>
        <w:rPr>
          <w:rFonts w:ascii="Calibri" w:hAnsi="Calibri" w:cs="Calibri"/>
        </w:rPr>
      </w:pPr>
      <w:r w:rsidRPr="00D91515">
        <w:rPr>
          <w:rFonts w:ascii="Calibri" w:hAnsi="Calibri" w:cs="Calibri"/>
        </w:rPr>
        <w:t>…………………………………</w:t>
      </w:r>
    </w:p>
    <w:p w:rsidR="005539EB" w:rsidRDefault="00487217" w:rsidP="00487217">
      <w:pPr>
        <w:jc w:val="center"/>
      </w:pPr>
      <w:r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                                 </w:t>
      </w:r>
      <w:bookmarkStart w:id="1" w:name="_GoBack"/>
      <w:bookmarkEnd w:id="1"/>
      <w:r w:rsidRPr="00D91515">
        <w:rPr>
          <w:rFonts w:ascii="Calibri" w:hAnsi="Calibri" w:cs="Calibri"/>
          <w:i/>
          <w:iCs/>
        </w:rPr>
        <w:t>Podpis</w:t>
      </w:r>
    </w:p>
    <w:sectPr w:rsidR="0055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17"/>
    <w:rsid w:val="002A5FE9"/>
    <w:rsid w:val="003C5F66"/>
    <w:rsid w:val="00487217"/>
    <w:rsid w:val="0087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217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217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2024-04-30T09:23:00Z</dcterms:created>
  <dcterms:modified xsi:type="dcterms:W3CDTF">2024-04-30T09:24:00Z</dcterms:modified>
</cp:coreProperties>
</file>